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F2" w:rsidRDefault="00735EF2" w:rsidP="00731CC7">
      <w:pPr>
        <w:rPr>
          <w:rFonts w:ascii="Times New Roman" w:hAnsi="Times New Roman" w:cs="Times New Roman"/>
          <w:b/>
          <w:sz w:val="24"/>
          <w:szCs w:val="24"/>
        </w:rPr>
      </w:pPr>
    </w:p>
    <w:p w:rsidR="00D07633" w:rsidRDefault="00735EF2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E442E1">
        <w:rPr>
          <w:rFonts w:ascii="Times New Roman" w:hAnsi="Times New Roman" w:cs="Times New Roman"/>
          <w:b/>
          <w:sz w:val="24"/>
          <w:szCs w:val="24"/>
        </w:rPr>
        <w:t>3</w:t>
      </w:r>
      <w:r w:rsidR="008E002B">
        <w:rPr>
          <w:rFonts w:ascii="Times New Roman" w:hAnsi="Times New Roman" w:cs="Times New Roman"/>
          <w:b/>
          <w:sz w:val="24"/>
          <w:szCs w:val="24"/>
        </w:rPr>
        <w:t>.2023</w:t>
      </w:r>
    </w:p>
    <w:p w:rsidR="00735EF2" w:rsidRDefault="009B2451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Dyrektora Wąbrzeskiego Centrum</w:t>
      </w:r>
    </w:p>
    <w:p w:rsidR="009B2451" w:rsidRDefault="009B2451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Profilaktyki Terapii i Integracji Społecznej</w:t>
      </w:r>
    </w:p>
    <w:p w:rsidR="009B2451" w:rsidRDefault="00E442E1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18</w:t>
      </w:r>
      <w:r w:rsidR="008E002B">
        <w:rPr>
          <w:rFonts w:ascii="Times New Roman" w:hAnsi="Times New Roman" w:cs="Times New Roman"/>
          <w:b/>
          <w:sz w:val="24"/>
          <w:szCs w:val="24"/>
        </w:rPr>
        <w:t>.01.2023</w:t>
      </w:r>
      <w:r w:rsidR="00E012F3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5F13E1" w:rsidRDefault="00735EF2" w:rsidP="008E00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</w:t>
      </w:r>
      <w:r w:rsidR="00E01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2E1">
        <w:rPr>
          <w:rFonts w:ascii="Times New Roman" w:hAnsi="Times New Roman" w:cs="Times New Roman"/>
          <w:b/>
          <w:sz w:val="24"/>
          <w:szCs w:val="24"/>
        </w:rPr>
        <w:t>wprowadzenie Planu postępowań o udzielanie zamówień publicznych na rok 2023</w:t>
      </w:r>
    </w:p>
    <w:p w:rsidR="00264330" w:rsidRDefault="00264330" w:rsidP="0026433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2E1" w:rsidRPr="00E442E1" w:rsidRDefault="00E442E1" w:rsidP="002643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30 ust. 2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ustawy z dnia 8 marca 1990 r. o samorządnie gminnym ( Dz. U. z 2 r. z </w:t>
      </w:r>
      <w:r w:rsidR="002C779F">
        <w:rPr>
          <w:rFonts w:ascii="Times New Roman" w:hAnsi="Times New Roman" w:cs="Times New Roman"/>
          <w:sz w:val="24"/>
          <w:szCs w:val="24"/>
        </w:rPr>
        <w:t>1990 r. poz. 95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zm.) i art. 13a ustawy z dnia 29 stycznia 2004 r. Prawo </w:t>
      </w:r>
      <w:r w:rsidR="002C779F">
        <w:rPr>
          <w:rFonts w:ascii="Times New Roman" w:hAnsi="Times New Roman" w:cs="Times New Roman"/>
          <w:sz w:val="24"/>
          <w:szCs w:val="24"/>
        </w:rPr>
        <w:t>zamówień</w:t>
      </w:r>
      <w:r>
        <w:rPr>
          <w:rFonts w:ascii="Times New Roman" w:hAnsi="Times New Roman" w:cs="Times New Roman"/>
          <w:sz w:val="24"/>
          <w:szCs w:val="24"/>
        </w:rPr>
        <w:t xml:space="preserve"> publicznych (Dz. U. z 2019 r. poz. 1843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zarządzam co następuje:</w:t>
      </w:r>
    </w:p>
    <w:p w:rsidR="008E002B" w:rsidRDefault="008E002B" w:rsidP="00264330">
      <w:pPr>
        <w:rPr>
          <w:rFonts w:ascii="Times New Roman" w:hAnsi="Times New Roman" w:cs="Times New Roman"/>
          <w:sz w:val="24"/>
          <w:szCs w:val="24"/>
        </w:rPr>
      </w:pPr>
    </w:p>
    <w:p w:rsidR="00735EF2" w:rsidRPr="00E012F3" w:rsidRDefault="00735EF2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2F3">
        <w:rPr>
          <w:rFonts w:ascii="Times New Roman" w:hAnsi="Times New Roman" w:cs="Times New Roman"/>
          <w:b/>
          <w:sz w:val="24"/>
          <w:szCs w:val="24"/>
        </w:rPr>
        <w:t>§ 1</w:t>
      </w:r>
    </w:p>
    <w:p w:rsidR="00735EF2" w:rsidRDefault="00E442E1" w:rsidP="005F13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Wąbrzeskiego Centrum wprowadza Plan </w:t>
      </w:r>
      <w:r w:rsidR="008A1519">
        <w:rPr>
          <w:rFonts w:ascii="Times New Roman" w:hAnsi="Times New Roman" w:cs="Times New Roman"/>
          <w:sz w:val="24"/>
          <w:szCs w:val="24"/>
        </w:rPr>
        <w:t>postępowań</w:t>
      </w:r>
      <w:r>
        <w:rPr>
          <w:rFonts w:ascii="Times New Roman" w:hAnsi="Times New Roman" w:cs="Times New Roman"/>
          <w:sz w:val="24"/>
          <w:szCs w:val="24"/>
        </w:rPr>
        <w:t xml:space="preserve"> o udzielaniu zamówień publicznych na rok 2023 zgodnie z załącznikiem do niniejszego zarządzenia.</w:t>
      </w:r>
    </w:p>
    <w:p w:rsidR="00D2399C" w:rsidRDefault="00D2399C" w:rsidP="000C53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399C" w:rsidRPr="00E012F3" w:rsidRDefault="00E442E1" w:rsidP="00D23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5F13E1" w:rsidRDefault="005F13E1" w:rsidP="005F1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wchodzi z dniem podpisania. </w:t>
      </w:r>
    </w:p>
    <w:p w:rsidR="00501F59" w:rsidRDefault="00501F59" w:rsidP="005F13E1">
      <w:pPr>
        <w:rPr>
          <w:rFonts w:ascii="Times New Roman" w:hAnsi="Times New Roman" w:cs="Times New Roman"/>
          <w:sz w:val="24"/>
          <w:szCs w:val="24"/>
        </w:rPr>
      </w:pPr>
    </w:p>
    <w:p w:rsidR="00501F59" w:rsidRDefault="00501F59" w:rsidP="005F13E1">
      <w:pPr>
        <w:rPr>
          <w:rFonts w:ascii="Times New Roman" w:hAnsi="Times New Roman" w:cs="Times New Roman"/>
          <w:sz w:val="24"/>
          <w:szCs w:val="24"/>
        </w:rPr>
      </w:pPr>
    </w:p>
    <w:p w:rsidR="00501F59" w:rsidRDefault="00501F59" w:rsidP="005F13E1">
      <w:pPr>
        <w:rPr>
          <w:rFonts w:ascii="Times New Roman" w:hAnsi="Times New Roman" w:cs="Times New Roman"/>
          <w:sz w:val="24"/>
          <w:szCs w:val="24"/>
        </w:rPr>
      </w:pPr>
    </w:p>
    <w:p w:rsidR="00501F59" w:rsidRDefault="00501F59" w:rsidP="005F13E1">
      <w:pPr>
        <w:rPr>
          <w:rFonts w:ascii="Times New Roman" w:hAnsi="Times New Roman" w:cs="Times New Roman"/>
          <w:sz w:val="24"/>
          <w:szCs w:val="24"/>
        </w:rPr>
      </w:pPr>
    </w:p>
    <w:sectPr w:rsidR="00501F59" w:rsidSect="00731CC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5EF2"/>
    <w:rsid w:val="000C5317"/>
    <w:rsid w:val="001032A8"/>
    <w:rsid w:val="00195619"/>
    <w:rsid w:val="00264330"/>
    <w:rsid w:val="00273450"/>
    <w:rsid w:val="002C779F"/>
    <w:rsid w:val="003729FB"/>
    <w:rsid w:val="003741E1"/>
    <w:rsid w:val="003760EE"/>
    <w:rsid w:val="00387061"/>
    <w:rsid w:val="00501F59"/>
    <w:rsid w:val="005F13E1"/>
    <w:rsid w:val="006B40A8"/>
    <w:rsid w:val="00731CC7"/>
    <w:rsid w:val="00735EF2"/>
    <w:rsid w:val="007408B1"/>
    <w:rsid w:val="007508A5"/>
    <w:rsid w:val="00846220"/>
    <w:rsid w:val="008A1519"/>
    <w:rsid w:val="008E002B"/>
    <w:rsid w:val="008F5715"/>
    <w:rsid w:val="009B2451"/>
    <w:rsid w:val="00BE6C79"/>
    <w:rsid w:val="00C7694D"/>
    <w:rsid w:val="00D07633"/>
    <w:rsid w:val="00D2399C"/>
    <w:rsid w:val="00D97255"/>
    <w:rsid w:val="00E012F3"/>
    <w:rsid w:val="00E442E1"/>
    <w:rsid w:val="00ED51FB"/>
    <w:rsid w:val="00FB2ED8"/>
    <w:rsid w:val="00FB5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6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1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0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sgerka</cp:lastModifiedBy>
  <cp:revision>4</cp:revision>
  <cp:lastPrinted>2021-01-14T10:47:00Z</cp:lastPrinted>
  <dcterms:created xsi:type="dcterms:W3CDTF">2023-01-18T07:24:00Z</dcterms:created>
  <dcterms:modified xsi:type="dcterms:W3CDTF">2023-01-18T07:31:00Z</dcterms:modified>
</cp:coreProperties>
</file>